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CA2D" w14:textId="77777777" w:rsidR="00905E2B" w:rsidRDefault="00472880" w:rsidP="00905E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 w14:anchorId="2D89105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28.8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0pt;v-text-kern:t" trim="t" fitpath="t" string="Детям о Великой Отечественной войне."/>
          </v:shape>
        </w:pict>
      </w:r>
    </w:p>
    <w:p w14:paraId="1A4D0AAC" w14:textId="77777777" w:rsidR="00905E2B" w:rsidRPr="00905E2B" w:rsidRDefault="00905E2B" w:rsidP="00905E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9F38BC" w14:textId="77777777" w:rsidR="00905E2B" w:rsidRPr="00905E2B" w:rsidRDefault="00905E2B" w:rsidP="00BF0E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05E2B">
        <w:rPr>
          <w:rFonts w:ascii="Times New Roman" w:hAnsi="Times New Roman" w:cs="Times New Roman"/>
          <w:sz w:val="26"/>
          <w:szCs w:val="26"/>
        </w:rPr>
        <w:t>Такой простой и сложный праздник.</w:t>
      </w:r>
    </w:p>
    <w:p w14:paraId="2F504C61" w14:textId="77777777" w:rsidR="00905E2B" w:rsidRPr="00905E2B" w:rsidRDefault="00905E2B" w:rsidP="00BF0E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05E2B">
        <w:rPr>
          <w:rFonts w:ascii="Times New Roman" w:hAnsi="Times New Roman" w:cs="Times New Roman"/>
          <w:sz w:val="26"/>
          <w:szCs w:val="26"/>
        </w:rPr>
        <w:t xml:space="preserve">    9 мая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 </w:t>
      </w:r>
      <w:r w:rsidRPr="00905E2B">
        <w:rPr>
          <w:rFonts w:ascii="Times New Roman" w:hAnsi="Times New Roman" w:cs="Times New Roman"/>
          <w:sz w:val="26"/>
          <w:szCs w:val="26"/>
        </w:rPr>
        <w:br/>
      </w:r>
      <w:r w:rsidR="00BF0ECB">
        <w:rPr>
          <w:rFonts w:ascii="Times New Roman" w:hAnsi="Times New Roman" w:cs="Times New Roman"/>
          <w:sz w:val="26"/>
          <w:szCs w:val="26"/>
        </w:rPr>
        <w:t xml:space="preserve">    </w:t>
      </w:r>
      <w:r w:rsidRPr="00905E2B">
        <w:rPr>
          <w:rFonts w:ascii="Times New Roman" w:hAnsi="Times New Roman" w:cs="Times New Roman"/>
          <w:sz w:val="26"/>
          <w:szCs w:val="26"/>
        </w:rPr>
        <w:t>Тема войны очень сложная и серьёзная, особенно для детей дошкольного возраста.</w:t>
      </w:r>
    </w:p>
    <w:p w14:paraId="368EF50A" w14:textId="77777777" w:rsidR="00905E2B" w:rsidRPr="00BF0ECB" w:rsidRDefault="00905E2B" w:rsidP="00BF0EC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0ECB">
        <w:rPr>
          <w:rFonts w:ascii="Times New Roman" w:hAnsi="Times New Roman" w:cs="Times New Roman"/>
          <w:b/>
          <w:i/>
          <w:sz w:val="26"/>
          <w:szCs w:val="26"/>
        </w:rPr>
        <w:t>Рекомендации для детей 3-4 лет.</w:t>
      </w:r>
    </w:p>
    <w:p w14:paraId="255B4545" w14:textId="77777777" w:rsidR="00905E2B" w:rsidRDefault="00BF0ECB" w:rsidP="00BF0E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60613" w:rsidRPr="00905E2B">
        <w:rPr>
          <w:rFonts w:ascii="Times New Roman" w:hAnsi="Times New Roman" w:cs="Times New Roman"/>
          <w:sz w:val="26"/>
          <w:szCs w:val="26"/>
        </w:rPr>
        <w:t xml:space="preserve">В беседе с маленькими детьми о войне не стоит рассказывать обо всех ужасах и горестях. </w:t>
      </w:r>
      <w:r w:rsidR="00905E2B">
        <w:rPr>
          <w:rFonts w:ascii="Times New Roman" w:hAnsi="Times New Roman" w:cs="Times New Roman"/>
          <w:sz w:val="26"/>
          <w:szCs w:val="26"/>
        </w:rPr>
        <w:t>З</w:t>
      </w:r>
      <w:r w:rsidR="00660613" w:rsidRPr="00905E2B">
        <w:rPr>
          <w:rFonts w:ascii="Times New Roman" w:hAnsi="Times New Roman" w:cs="Times New Roman"/>
          <w:sz w:val="26"/>
          <w:szCs w:val="26"/>
        </w:rPr>
        <w:t>адача</w:t>
      </w:r>
      <w:r w:rsidR="00905E2B">
        <w:rPr>
          <w:rFonts w:ascii="Times New Roman" w:hAnsi="Times New Roman" w:cs="Times New Roman"/>
          <w:sz w:val="26"/>
          <w:szCs w:val="26"/>
        </w:rPr>
        <w:t xml:space="preserve"> взрослых</w:t>
      </w:r>
      <w:r w:rsidR="00660613" w:rsidRPr="00905E2B">
        <w:rPr>
          <w:rFonts w:ascii="Times New Roman" w:hAnsi="Times New Roman" w:cs="Times New Roman"/>
          <w:sz w:val="26"/>
          <w:szCs w:val="26"/>
        </w:rPr>
        <w:t xml:space="preserve"> – мягко объяснить ребенку суть войны, не вдаваясь в подробности. </w:t>
      </w:r>
    </w:p>
    <w:p w14:paraId="397D2A3B" w14:textId="77777777" w:rsidR="00BF0ECB" w:rsidRDefault="00BF0ECB" w:rsidP="00BF0E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60613" w:rsidRPr="00905E2B">
        <w:rPr>
          <w:rFonts w:ascii="Times New Roman" w:hAnsi="Times New Roman" w:cs="Times New Roman"/>
          <w:sz w:val="26"/>
          <w:szCs w:val="26"/>
        </w:rPr>
        <w:t xml:space="preserve">Например, рассказывая о блокаде Ленинграда – объяснить детям, что враги окружили город, и у людей закончилась еда, а доставить ее в город было сложно. Люди голодали, им выдавали по маленькому кусочку хлебушка, что наши бабушки и дедушки должны были защищать свою страну и своих детей.  Старайтесь донести до детей главную мысль: война это плохо, и страшно. Говорите о том, что люди защищали страну не жалея себя. Для того, чтобы мы могли жить в мире.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1C9DBD3" w14:textId="77777777" w:rsidR="00BF0ECB" w:rsidRDefault="00BF0ECB" w:rsidP="00BF0E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60613" w:rsidRPr="00905E2B">
        <w:rPr>
          <w:rFonts w:ascii="Times New Roman" w:hAnsi="Times New Roman" w:cs="Times New Roman"/>
          <w:sz w:val="26"/>
          <w:szCs w:val="26"/>
        </w:rPr>
        <w:t>Искренне говорите о том, что вы очень благодарные нашим дедушкам и бабушкам за их подвиг. Очень важно привить детям благодарность и уважение к ветеранам.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802DE96" w14:textId="77777777" w:rsidR="00BF0ECB" w:rsidRDefault="00BF0ECB" w:rsidP="00BF0E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05E2B">
        <w:rPr>
          <w:rFonts w:ascii="Times New Roman" w:hAnsi="Times New Roman" w:cs="Times New Roman"/>
          <w:sz w:val="26"/>
          <w:szCs w:val="26"/>
        </w:rPr>
        <w:t xml:space="preserve">Посмотрите вместе с детьми мультфильмы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05E2B">
        <w:rPr>
          <w:rFonts w:ascii="Times New Roman" w:hAnsi="Times New Roman" w:cs="Times New Roman"/>
          <w:sz w:val="26"/>
          <w:szCs w:val="26"/>
        </w:rPr>
        <w:t>Василек"</w:t>
      </w:r>
      <w:r>
        <w:rPr>
          <w:rFonts w:ascii="Times New Roman" w:hAnsi="Times New Roman" w:cs="Times New Roman"/>
          <w:sz w:val="26"/>
          <w:szCs w:val="26"/>
        </w:rPr>
        <w:t xml:space="preserve">, поговорите, что понял ребенок. Рассмотрите вместе свой архив фотографий, расскажите о своих родных, которые воевали или трудились, а может быть пережили войну детьми.   </w:t>
      </w:r>
    </w:p>
    <w:p w14:paraId="7121C50E" w14:textId="77777777" w:rsidR="00BF0ECB" w:rsidRDefault="00BF0ECB" w:rsidP="00BF0E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Посмотрите кадры или фотографии парада Победы, расскажите, что каждый год в честь знаменательной даты 9 мая в нашей стране проходят праздничные мероприятия, салют. С</w:t>
      </w:r>
      <w:r w:rsidRPr="00905E2B">
        <w:rPr>
          <w:rFonts w:ascii="Times New Roman" w:hAnsi="Times New Roman" w:cs="Times New Roman"/>
          <w:sz w:val="26"/>
          <w:szCs w:val="26"/>
        </w:rPr>
        <w:t>дела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05E2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05E2B">
        <w:rPr>
          <w:rFonts w:ascii="Times New Roman" w:hAnsi="Times New Roman" w:cs="Times New Roman"/>
          <w:sz w:val="26"/>
          <w:szCs w:val="26"/>
        </w:rPr>
        <w:t xml:space="preserve"> открытку, внутри которой написать: «Спасибо Вам!». </w:t>
      </w:r>
    </w:p>
    <w:p w14:paraId="37919C81" w14:textId="77777777" w:rsidR="00BF0ECB" w:rsidRDefault="00BF0ECB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2DC26C" w14:textId="77777777" w:rsidR="00BF0ECB" w:rsidRDefault="001A3EC7" w:rsidP="00BF0E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Прочитайте</w:t>
      </w:r>
      <w:r w:rsidR="00BF0ECB" w:rsidRPr="00BF0ECB">
        <w:rPr>
          <w:rFonts w:ascii="Times New Roman" w:hAnsi="Times New Roman" w:cs="Times New Roman"/>
          <w:b/>
          <w:i/>
          <w:sz w:val="26"/>
          <w:szCs w:val="26"/>
        </w:rPr>
        <w:t xml:space="preserve"> с детьми стихотворение</w:t>
      </w:r>
      <w:r>
        <w:rPr>
          <w:rFonts w:ascii="Times New Roman" w:hAnsi="Times New Roman" w:cs="Times New Roman"/>
          <w:b/>
          <w:i/>
          <w:sz w:val="26"/>
          <w:szCs w:val="26"/>
        </w:rPr>
        <w:t>, выучите отрывок.</w:t>
      </w:r>
    </w:p>
    <w:p w14:paraId="3E88A6F7" w14:textId="77777777" w:rsidR="001A3EC7" w:rsidRDefault="001A3EC7" w:rsidP="001A3EC7">
      <w:pPr>
        <w:rPr>
          <w:rFonts w:ascii="Times New Roman" w:hAnsi="Times New Roman" w:cs="Times New Roman"/>
          <w:b/>
          <w:sz w:val="26"/>
          <w:szCs w:val="26"/>
        </w:rPr>
      </w:pPr>
    </w:p>
    <w:p w14:paraId="1B7A23A1" w14:textId="77777777" w:rsidR="001A3EC7" w:rsidRPr="001A3EC7" w:rsidRDefault="001A3EC7" w:rsidP="001A3EC7">
      <w:pPr>
        <w:rPr>
          <w:rFonts w:ascii="Times New Roman" w:hAnsi="Times New Roman" w:cs="Times New Roman"/>
          <w:b/>
          <w:sz w:val="26"/>
          <w:szCs w:val="26"/>
        </w:rPr>
      </w:pPr>
      <w:r w:rsidRPr="001A3EC7">
        <w:rPr>
          <w:rFonts w:ascii="Times New Roman" w:hAnsi="Times New Roman" w:cs="Times New Roman"/>
          <w:b/>
          <w:sz w:val="26"/>
          <w:szCs w:val="26"/>
        </w:rPr>
        <w:t>Что такое День Победы</w:t>
      </w:r>
    </w:p>
    <w:p w14:paraId="37B59F6C" w14:textId="77777777" w:rsidR="001A3EC7" w:rsidRPr="001A3EC7" w:rsidRDefault="001A3EC7" w:rsidP="001A3EC7">
      <w:pPr>
        <w:rPr>
          <w:rFonts w:ascii="Times New Roman" w:hAnsi="Times New Roman" w:cs="Times New Roman"/>
          <w:sz w:val="26"/>
          <w:szCs w:val="26"/>
        </w:rPr>
      </w:pPr>
      <w:r w:rsidRPr="001A3EC7">
        <w:rPr>
          <w:rFonts w:ascii="Times New Roman" w:hAnsi="Times New Roman" w:cs="Times New Roman"/>
          <w:sz w:val="26"/>
          <w:szCs w:val="26"/>
        </w:rPr>
        <w:t>Что такое День Победы?</w:t>
      </w:r>
      <w:r w:rsidRPr="001A3EC7">
        <w:rPr>
          <w:rFonts w:ascii="Times New Roman" w:hAnsi="Times New Roman" w:cs="Times New Roman"/>
          <w:sz w:val="26"/>
          <w:szCs w:val="26"/>
        </w:rPr>
        <w:br/>
        <w:t>Это утренний парад:</w:t>
      </w:r>
      <w:r w:rsidRPr="001A3EC7">
        <w:rPr>
          <w:rFonts w:ascii="Times New Roman" w:hAnsi="Times New Roman" w:cs="Times New Roman"/>
          <w:sz w:val="26"/>
          <w:szCs w:val="26"/>
        </w:rPr>
        <w:br/>
        <w:t>Едут танки и ракеты,</w:t>
      </w:r>
      <w:r w:rsidRPr="001A3EC7">
        <w:rPr>
          <w:rFonts w:ascii="Times New Roman" w:hAnsi="Times New Roman" w:cs="Times New Roman"/>
          <w:sz w:val="26"/>
          <w:szCs w:val="26"/>
        </w:rPr>
        <w:br/>
        <w:t>Марширует строй солдат.</w:t>
      </w:r>
    </w:p>
    <w:p w14:paraId="4DB1B419" w14:textId="77777777" w:rsidR="001A3EC7" w:rsidRPr="001A3EC7" w:rsidRDefault="001A3EC7" w:rsidP="001A3EC7">
      <w:pPr>
        <w:rPr>
          <w:rFonts w:ascii="Times New Roman" w:hAnsi="Times New Roman" w:cs="Times New Roman"/>
          <w:sz w:val="26"/>
          <w:szCs w:val="26"/>
        </w:rPr>
      </w:pPr>
      <w:r w:rsidRPr="001A3EC7">
        <w:rPr>
          <w:rFonts w:ascii="Times New Roman" w:hAnsi="Times New Roman" w:cs="Times New Roman"/>
          <w:sz w:val="26"/>
          <w:szCs w:val="26"/>
        </w:rPr>
        <w:t>Что такое День Победы?</w:t>
      </w:r>
      <w:r w:rsidRPr="001A3EC7">
        <w:rPr>
          <w:rFonts w:ascii="Times New Roman" w:hAnsi="Times New Roman" w:cs="Times New Roman"/>
          <w:sz w:val="26"/>
          <w:szCs w:val="26"/>
        </w:rPr>
        <w:br/>
        <w:t>Это праздничный салют:</w:t>
      </w:r>
      <w:r w:rsidRPr="001A3EC7">
        <w:rPr>
          <w:rFonts w:ascii="Times New Roman" w:hAnsi="Times New Roman" w:cs="Times New Roman"/>
          <w:sz w:val="26"/>
          <w:szCs w:val="26"/>
        </w:rPr>
        <w:br/>
        <w:t>Фейерверк взлетает в небо,</w:t>
      </w:r>
      <w:r w:rsidRPr="001A3EC7">
        <w:rPr>
          <w:rFonts w:ascii="Times New Roman" w:hAnsi="Times New Roman" w:cs="Times New Roman"/>
          <w:sz w:val="26"/>
          <w:szCs w:val="26"/>
        </w:rPr>
        <w:br/>
        <w:t>Рассыпаясь там и тут.</w:t>
      </w:r>
    </w:p>
    <w:p w14:paraId="3556EFF6" w14:textId="77777777" w:rsidR="001A3EC7" w:rsidRPr="001A3EC7" w:rsidRDefault="001A3EC7" w:rsidP="001A3EC7">
      <w:pPr>
        <w:rPr>
          <w:rFonts w:ascii="Times New Roman" w:hAnsi="Times New Roman" w:cs="Times New Roman"/>
          <w:sz w:val="26"/>
          <w:szCs w:val="26"/>
        </w:rPr>
      </w:pPr>
      <w:r w:rsidRPr="001A3EC7">
        <w:rPr>
          <w:rFonts w:ascii="Times New Roman" w:hAnsi="Times New Roman" w:cs="Times New Roman"/>
          <w:sz w:val="26"/>
          <w:szCs w:val="26"/>
        </w:rPr>
        <w:lastRenderedPageBreak/>
        <w:t>Что такое День Победы?</w:t>
      </w:r>
      <w:r w:rsidRPr="001A3EC7">
        <w:rPr>
          <w:rFonts w:ascii="Times New Roman" w:hAnsi="Times New Roman" w:cs="Times New Roman"/>
          <w:sz w:val="26"/>
          <w:szCs w:val="26"/>
        </w:rPr>
        <w:br/>
        <w:t>Это песни за столом,</w:t>
      </w:r>
      <w:r w:rsidRPr="001A3EC7">
        <w:rPr>
          <w:rFonts w:ascii="Times New Roman" w:hAnsi="Times New Roman" w:cs="Times New Roman"/>
          <w:sz w:val="26"/>
          <w:szCs w:val="26"/>
        </w:rPr>
        <w:br/>
        <w:t>Это речи и беседы,</w:t>
      </w:r>
      <w:r w:rsidRPr="001A3EC7">
        <w:rPr>
          <w:rFonts w:ascii="Times New Roman" w:hAnsi="Times New Roman" w:cs="Times New Roman"/>
          <w:sz w:val="26"/>
          <w:szCs w:val="26"/>
        </w:rPr>
        <w:br/>
        <w:t>Это дедушкин альбом.</w:t>
      </w:r>
    </w:p>
    <w:p w14:paraId="634071C7" w14:textId="77777777" w:rsidR="001A3EC7" w:rsidRDefault="001A3EC7" w:rsidP="001A3EC7">
      <w:pPr>
        <w:rPr>
          <w:rFonts w:ascii="Times New Roman" w:hAnsi="Times New Roman" w:cs="Times New Roman"/>
          <w:sz w:val="26"/>
          <w:szCs w:val="26"/>
        </w:rPr>
      </w:pPr>
      <w:r w:rsidRPr="001A3EC7">
        <w:rPr>
          <w:rFonts w:ascii="Times New Roman" w:hAnsi="Times New Roman" w:cs="Times New Roman"/>
          <w:sz w:val="26"/>
          <w:szCs w:val="26"/>
        </w:rPr>
        <w:t>Это фрукты и конфеты,</w:t>
      </w:r>
      <w:r w:rsidRPr="001A3EC7">
        <w:rPr>
          <w:rFonts w:ascii="Times New Roman" w:hAnsi="Times New Roman" w:cs="Times New Roman"/>
          <w:sz w:val="26"/>
          <w:szCs w:val="26"/>
        </w:rPr>
        <w:br/>
        <w:t>Это запахи весны…</w:t>
      </w:r>
      <w:r w:rsidRPr="001A3EC7">
        <w:rPr>
          <w:rFonts w:ascii="Times New Roman" w:hAnsi="Times New Roman" w:cs="Times New Roman"/>
          <w:sz w:val="26"/>
          <w:szCs w:val="26"/>
        </w:rPr>
        <w:br/>
        <w:t>Что такое День Победы –</w:t>
      </w:r>
      <w:r w:rsidRPr="001A3EC7">
        <w:rPr>
          <w:rFonts w:ascii="Times New Roman" w:hAnsi="Times New Roman" w:cs="Times New Roman"/>
          <w:sz w:val="26"/>
          <w:szCs w:val="26"/>
        </w:rPr>
        <w:br/>
        <w:t>Это значит – нет войны.</w:t>
      </w:r>
      <w:r w:rsidRPr="001A3EC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A3EC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1A3EC7">
        <w:rPr>
          <w:rFonts w:ascii="Times New Roman" w:hAnsi="Times New Roman" w:cs="Times New Roman"/>
          <w:sz w:val="26"/>
          <w:szCs w:val="26"/>
        </w:rPr>
        <w:t>А. Усачёв)</w:t>
      </w:r>
    </w:p>
    <w:p w14:paraId="3A59CF16" w14:textId="77777777" w:rsidR="001A3EC7" w:rsidRDefault="001A3EC7" w:rsidP="001A3EC7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226A5922" w14:textId="77777777" w:rsidR="001A3EC7" w:rsidRDefault="001A3EC7" w:rsidP="001A3EC7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Рисуем</w:t>
      </w:r>
      <w:r w:rsidRPr="001A3EC7">
        <w:rPr>
          <w:rFonts w:ascii="Times New Roman" w:hAnsi="Times New Roman" w:cs="Times New Roman"/>
          <w:b/>
          <w:i/>
          <w:sz w:val="26"/>
          <w:szCs w:val="26"/>
        </w:rPr>
        <w:t xml:space="preserve"> вместе с детьми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военную технику</w:t>
      </w:r>
    </w:p>
    <w:p w14:paraId="64EA3488" w14:textId="77777777" w:rsidR="001A3EC7" w:rsidRDefault="001A3EC7" w:rsidP="00BF0E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7EE34AE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67A092" w14:textId="77777777" w:rsidR="00BF0ECB" w:rsidRDefault="00BF0ECB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87E512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6BA9D2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E440F6C" wp14:editId="1410A92F">
            <wp:simplePos x="0" y="0"/>
            <wp:positionH relativeFrom="column">
              <wp:posOffset>-251460</wp:posOffset>
            </wp:positionH>
            <wp:positionV relativeFrom="paragraph">
              <wp:posOffset>97155</wp:posOffset>
            </wp:positionV>
            <wp:extent cx="6229350" cy="4676775"/>
            <wp:effectExtent l="19050" t="0" r="0" b="0"/>
            <wp:wrapThrough wrapText="bothSides">
              <wp:wrapPolygon edited="0">
                <wp:start x="14862" y="88"/>
                <wp:lineTo x="2510" y="880"/>
                <wp:lineTo x="1123" y="1056"/>
                <wp:lineTo x="1123" y="1496"/>
                <wp:lineTo x="661" y="1936"/>
                <wp:lineTo x="330" y="2552"/>
                <wp:lineTo x="330" y="3255"/>
                <wp:lineTo x="661" y="4311"/>
                <wp:lineTo x="661" y="4751"/>
                <wp:lineTo x="2444" y="5543"/>
                <wp:lineTo x="7200" y="5719"/>
                <wp:lineTo x="5020" y="5983"/>
                <wp:lineTo x="396" y="6863"/>
                <wp:lineTo x="264" y="7919"/>
                <wp:lineTo x="594" y="8182"/>
                <wp:lineTo x="1916" y="8534"/>
                <wp:lineTo x="661" y="10646"/>
                <wp:lineTo x="462" y="12054"/>
                <wp:lineTo x="793" y="12758"/>
                <wp:lineTo x="1123" y="12758"/>
                <wp:lineTo x="396" y="14077"/>
                <wp:lineTo x="132" y="15133"/>
                <wp:lineTo x="132" y="15749"/>
                <wp:lineTo x="3105" y="16981"/>
                <wp:lineTo x="2840" y="17069"/>
                <wp:lineTo x="1982" y="17949"/>
                <wp:lineTo x="1982" y="18389"/>
                <wp:lineTo x="-66" y="19180"/>
                <wp:lineTo x="-66" y="21380"/>
                <wp:lineTo x="8323" y="21380"/>
                <wp:lineTo x="18297" y="21380"/>
                <wp:lineTo x="19288" y="21204"/>
                <wp:lineTo x="20543" y="20412"/>
                <wp:lineTo x="20477" y="19796"/>
                <wp:lineTo x="21336" y="19796"/>
                <wp:lineTo x="21468" y="19444"/>
                <wp:lineTo x="21138" y="18213"/>
                <wp:lineTo x="20939" y="17421"/>
                <wp:lineTo x="20675" y="16893"/>
                <wp:lineTo x="20213" y="16365"/>
                <wp:lineTo x="19354" y="15573"/>
                <wp:lineTo x="19354" y="14253"/>
                <wp:lineTo x="19420" y="13813"/>
                <wp:lineTo x="18892" y="13022"/>
                <wp:lineTo x="18363" y="12758"/>
                <wp:lineTo x="18495" y="12142"/>
                <wp:lineTo x="17571" y="11966"/>
                <wp:lineTo x="12418" y="11350"/>
                <wp:lineTo x="12550" y="10470"/>
                <wp:lineTo x="18165" y="9942"/>
                <wp:lineTo x="19420" y="9854"/>
                <wp:lineTo x="19288" y="8534"/>
                <wp:lineTo x="19750" y="7215"/>
                <wp:lineTo x="20081" y="7127"/>
                <wp:lineTo x="21336" y="5983"/>
                <wp:lineTo x="21402" y="5719"/>
                <wp:lineTo x="21402" y="4751"/>
                <wp:lineTo x="21336" y="4311"/>
                <wp:lineTo x="20081" y="2903"/>
                <wp:lineTo x="20081" y="880"/>
                <wp:lineTo x="18429" y="352"/>
                <wp:lineTo x="15127" y="88"/>
                <wp:lineTo x="14862" y="88"/>
              </wp:wrapPolygon>
            </wp:wrapThrough>
            <wp:docPr id="5" name="Рисунок 5" descr="C:\Users\802909\Desktop\1ce1b68d28156d0d80122bd5d131e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02909\Desktop\1ce1b68d28156d0d80122bd5d131e2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5EC5AA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D1E592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60F192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205E96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D94D3A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746E68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BC5870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996D33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FEECF5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D54C06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D24491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9D45F8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920607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FDE03C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901F48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0D03EA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5C2464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CD7E2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22E4DA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23A50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73F4F8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E3728CB" wp14:editId="0524E0D8">
            <wp:simplePos x="0" y="0"/>
            <wp:positionH relativeFrom="column">
              <wp:posOffset>-280035</wp:posOffset>
            </wp:positionH>
            <wp:positionV relativeFrom="paragraph">
              <wp:posOffset>-186690</wp:posOffset>
            </wp:positionV>
            <wp:extent cx="6238875" cy="4676775"/>
            <wp:effectExtent l="0" t="0" r="0" b="0"/>
            <wp:wrapThrough wrapText="bothSides">
              <wp:wrapPolygon edited="0">
                <wp:start x="11806" y="440"/>
                <wp:lineTo x="2045" y="968"/>
                <wp:lineTo x="132" y="1144"/>
                <wp:lineTo x="132" y="2376"/>
                <wp:lineTo x="5013" y="3255"/>
                <wp:lineTo x="594" y="3519"/>
                <wp:lineTo x="594" y="5279"/>
                <wp:lineTo x="3364" y="6071"/>
                <wp:lineTo x="5276" y="6071"/>
                <wp:lineTo x="3364" y="7479"/>
                <wp:lineTo x="2176" y="7831"/>
                <wp:lineTo x="2111" y="8446"/>
                <wp:lineTo x="2902" y="8886"/>
                <wp:lineTo x="2902" y="8974"/>
                <wp:lineTo x="8112" y="10294"/>
                <wp:lineTo x="5210" y="10734"/>
                <wp:lineTo x="2242" y="11438"/>
                <wp:lineTo x="2176" y="11790"/>
                <wp:lineTo x="1385" y="13110"/>
                <wp:lineTo x="791" y="13549"/>
                <wp:lineTo x="1121" y="14341"/>
                <wp:lineTo x="10025" y="14517"/>
                <wp:lineTo x="6991" y="14693"/>
                <wp:lineTo x="594" y="15573"/>
                <wp:lineTo x="594" y="15925"/>
                <wp:lineTo x="923" y="17333"/>
                <wp:lineTo x="1055" y="19796"/>
                <wp:lineTo x="2572" y="20148"/>
                <wp:lineTo x="7321" y="20148"/>
                <wp:lineTo x="7255" y="20676"/>
                <wp:lineTo x="7585" y="21556"/>
                <wp:lineTo x="8574" y="21556"/>
                <wp:lineTo x="8772" y="21556"/>
                <wp:lineTo x="12993" y="20236"/>
                <wp:lineTo x="12993" y="20148"/>
                <wp:lineTo x="18731" y="20148"/>
                <wp:lineTo x="20644" y="19796"/>
                <wp:lineTo x="20380" y="18741"/>
                <wp:lineTo x="19588" y="17333"/>
                <wp:lineTo x="18665" y="15925"/>
                <wp:lineTo x="18731" y="15573"/>
                <wp:lineTo x="17412" y="15133"/>
                <wp:lineTo x="14444" y="14341"/>
                <wp:lineTo x="11014" y="13637"/>
                <wp:lineTo x="7519" y="13110"/>
                <wp:lineTo x="8772" y="13110"/>
                <wp:lineTo x="20512" y="11878"/>
                <wp:lineTo x="20776" y="11702"/>
                <wp:lineTo x="20973" y="10910"/>
                <wp:lineTo x="20907" y="10118"/>
                <wp:lineTo x="20116" y="9678"/>
                <wp:lineTo x="18269" y="8886"/>
                <wp:lineTo x="17412" y="7479"/>
                <wp:lineTo x="20182" y="6071"/>
                <wp:lineTo x="20380" y="6071"/>
                <wp:lineTo x="20578" y="5279"/>
                <wp:lineTo x="20512" y="4575"/>
                <wp:lineTo x="19852" y="4135"/>
                <wp:lineTo x="17940" y="3255"/>
                <wp:lineTo x="17082" y="1584"/>
                <wp:lineTo x="12202" y="440"/>
                <wp:lineTo x="11806" y="440"/>
              </wp:wrapPolygon>
            </wp:wrapThrough>
            <wp:docPr id="6" name="Рисунок 6" descr="C:\Users\802909\Desktop\samolet-risunok-karandashom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2909\Desktop\samolet-risunok-karandashom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08982C6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6A8DA5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C8B0C2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31D6B2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064ACD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704FBF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B031D8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75150A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B51E37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54E7F0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52D8BA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5118D6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32853D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2E312E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217824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0AF365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2815F9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DFD8B4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897D22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92520C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628841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11DCAF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4C12D1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7AD5AE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647ADC" w14:textId="77777777" w:rsidR="008555FC" w:rsidRPr="00BB0FA4" w:rsidRDefault="00BB0FA4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Сложите</w:t>
      </w:r>
      <w:r w:rsidR="007618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34591">
        <w:rPr>
          <w:rFonts w:ascii="Times New Roman" w:hAnsi="Times New Roman" w:cs="Times New Roman"/>
          <w:b/>
          <w:i/>
          <w:sz w:val="26"/>
          <w:szCs w:val="26"/>
        </w:rPr>
        <w:t>фигуру</w:t>
      </w:r>
      <w:r w:rsidRPr="00BB0FA4">
        <w:rPr>
          <w:rFonts w:ascii="Times New Roman" w:hAnsi="Times New Roman" w:cs="Times New Roman"/>
          <w:b/>
          <w:i/>
          <w:sz w:val="26"/>
          <w:szCs w:val="26"/>
        </w:rPr>
        <w:t xml:space="preserve"> из счетных палочек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по схеме </w:t>
      </w:r>
      <w:r w:rsidRPr="00BB0FA4">
        <w:rPr>
          <w:rFonts w:ascii="Times New Roman" w:hAnsi="Times New Roman" w:cs="Times New Roman"/>
          <w:i/>
          <w:sz w:val="26"/>
          <w:szCs w:val="26"/>
        </w:rPr>
        <w:t>(спичек, небольших карандашей)</w:t>
      </w:r>
    </w:p>
    <w:p w14:paraId="2FCA0D22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66A891" w14:textId="77777777" w:rsidR="008555FC" w:rsidRDefault="00BB0FA4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2D283ED" wp14:editId="111C038D">
            <wp:simplePos x="0" y="0"/>
            <wp:positionH relativeFrom="column">
              <wp:posOffset>310515</wp:posOffset>
            </wp:positionH>
            <wp:positionV relativeFrom="paragraph">
              <wp:posOffset>12065</wp:posOffset>
            </wp:positionV>
            <wp:extent cx="4772025" cy="3990975"/>
            <wp:effectExtent l="19050" t="0" r="0" b="0"/>
            <wp:wrapThrough wrapText="bothSides">
              <wp:wrapPolygon edited="0">
                <wp:start x="4053" y="103"/>
                <wp:lineTo x="1466" y="206"/>
                <wp:lineTo x="345" y="722"/>
                <wp:lineTo x="172" y="3299"/>
                <wp:lineTo x="1207" y="5052"/>
                <wp:lineTo x="1466" y="6702"/>
                <wp:lineTo x="-86" y="8351"/>
                <wp:lineTo x="-86" y="9279"/>
                <wp:lineTo x="5001" y="10001"/>
                <wp:lineTo x="431" y="10413"/>
                <wp:lineTo x="259" y="15362"/>
                <wp:lineTo x="431" y="15878"/>
                <wp:lineTo x="1207" y="16600"/>
                <wp:lineTo x="1207" y="17321"/>
                <wp:lineTo x="3363" y="18249"/>
                <wp:lineTo x="4915" y="18249"/>
                <wp:lineTo x="-86" y="19280"/>
                <wp:lineTo x="-86" y="21548"/>
                <wp:lineTo x="2673" y="21548"/>
                <wp:lineTo x="2759" y="21548"/>
                <wp:lineTo x="2501" y="20827"/>
                <wp:lineTo x="2069" y="19899"/>
                <wp:lineTo x="3708" y="19899"/>
                <wp:lineTo x="8192" y="18662"/>
                <wp:lineTo x="8105" y="16600"/>
                <wp:lineTo x="9830" y="16600"/>
                <wp:lineTo x="14141" y="15465"/>
                <wp:lineTo x="14055" y="14950"/>
                <wp:lineTo x="11899" y="13403"/>
                <wp:lineTo x="12503" y="13300"/>
                <wp:lineTo x="14141" y="12166"/>
                <wp:lineTo x="14055" y="11651"/>
                <wp:lineTo x="10778" y="10001"/>
                <wp:lineTo x="19919" y="9795"/>
                <wp:lineTo x="19746" y="8351"/>
                <wp:lineTo x="12848" y="8351"/>
                <wp:lineTo x="17935" y="7836"/>
                <wp:lineTo x="17935" y="6599"/>
                <wp:lineTo x="2069" y="5052"/>
                <wp:lineTo x="17849" y="5052"/>
                <wp:lineTo x="19401" y="4949"/>
                <wp:lineTo x="19056" y="3402"/>
                <wp:lineTo x="19143" y="2990"/>
                <wp:lineTo x="9054" y="1959"/>
                <wp:lineTo x="4225" y="1753"/>
                <wp:lineTo x="5863" y="825"/>
                <wp:lineTo x="5950" y="412"/>
                <wp:lineTo x="4743" y="103"/>
                <wp:lineTo x="4053" y="103"/>
              </wp:wrapPolygon>
            </wp:wrapThrough>
            <wp:docPr id="7" name="Рисунок 7" descr="C:\Users\802909\Desktop\im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02909\Desktop\img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5DACFF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C2A93F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E3C468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F2A08C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0601BC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7D7232" w14:textId="77777777" w:rsidR="008555FC" w:rsidRDefault="008555FC" w:rsidP="008555FC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792CD65" w14:textId="77777777" w:rsidR="008555FC" w:rsidRDefault="008555FC" w:rsidP="008555FC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DE5E61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D77C09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BE6C71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52F89A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1805B5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9FE1D1" w14:textId="77777777" w:rsidR="008555FC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A712CD" w14:textId="77777777" w:rsidR="008555FC" w:rsidRPr="00BF0ECB" w:rsidRDefault="008555FC" w:rsidP="00BF0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555FC" w:rsidRPr="00BF0ECB" w:rsidSect="005C3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2A54" w14:textId="77777777" w:rsidR="00472880" w:rsidRDefault="00472880" w:rsidP="005C3021">
      <w:pPr>
        <w:spacing w:after="0" w:line="240" w:lineRule="auto"/>
      </w:pPr>
      <w:r>
        <w:separator/>
      </w:r>
    </w:p>
  </w:endnote>
  <w:endnote w:type="continuationSeparator" w:id="0">
    <w:p w14:paraId="11996B68" w14:textId="77777777" w:rsidR="00472880" w:rsidRDefault="00472880" w:rsidP="005C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EE70" w14:textId="77777777" w:rsidR="00A84959" w:rsidRDefault="00A849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DE95" w14:textId="77777777" w:rsidR="00A84959" w:rsidRDefault="00A849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88C5" w14:textId="77777777" w:rsidR="00A84959" w:rsidRDefault="00A849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98973" w14:textId="77777777" w:rsidR="00472880" w:rsidRDefault="00472880" w:rsidP="005C3021">
      <w:pPr>
        <w:spacing w:after="0" w:line="240" w:lineRule="auto"/>
      </w:pPr>
      <w:r>
        <w:separator/>
      </w:r>
    </w:p>
  </w:footnote>
  <w:footnote w:type="continuationSeparator" w:id="0">
    <w:p w14:paraId="4B6B4DB1" w14:textId="77777777" w:rsidR="00472880" w:rsidRDefault="00472880" w:rsidP="005C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2646" w14:textId="77777777" w:rsidR="00A84959" w:rsidRDefault="00A849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61DE" w14:textId="77777777" w:rsidR="005C3021" w:rsidRPr="00106FCB" w:rsidRDefault="005C3021" w:rsidP="005C3021">
    <w:pPr>
      <w:pStyle w:val="a7"/>
      <w:rPr>
        <w:rFonts w:ascii="Times New Roman" w:hAnsi="Times New Roman" w:cs="Times New Roman"/>
      </w:rPr>
    </w:pPr>
    <w:r w:rsidRPr="00106FCB">
      <w:rPr>
        <w:rFonts w:ascii="Times New Roman" w:hAnsi="Times New Roman" w:cs="Times New Roman"/>
      </w:rPr>
      <w:t xml:space="preserve">Подготовлено педагогами ГБДОУ детский сад № 37 Василеостровского района </w:t>
    </w:r>
  </w:p>
  <w:p w14:paraId="37CA71D1" w14:textId="77777777" w:rsidR="005C3021" w:rsidRDefault="005C302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085AE" w14:textId="77777777" w:rsidR="00A84959" w:rsidRDefault="00A849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613"/>
    <w:rsid w:val="00193D67"/>
    <w:rsid w:val="001A3EC7"/>
    <w:rsid w:val="004411F8"/>
    <w:rsid w:val="00472880"/>
    <w:rsid w:val="004D482A"/>
    <w:rsid w:val="005C3021"/>
    <w:rsid w:val="006169A7"/>
    <w:rsid w:val="00660613"/>
    <w:rsid w:val="007618A0"/>
    <w:rsid w:val="00834591"/>
    <w:rsid w:val="008555FC"/>
    <w:rsid w:val="00905E2B"/>
    <w:rsid w:val="00A84959"/>
    <w:rsid w:val="00BB0FA4"/>
    <w:rsid w:val="00BF0ECB"/>
    <w:rsid w:val="00BF6D6C"/>
    <w:rsid w:val="00E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B8EE1"/>
  <w15:docId w15:val="{885541D3-14E0-474A-9792-318DB378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2B"/>
  </w:style>
  <w:style w:type="paragraph" w:styleId="4">
    <w:name w:val="heading 4"/>
    <w:basedOn w:val="a"/>
    <w:link w:val="40"/>
    <w:uiPriority w:val="9"/>
    <w:qFormat/>
    <w:rsid w:val="001A3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05E2B"/>
  </w:style>
  <w:style w:type="character" w:customStyle="1" w:styleId="40">
    <w:name w:val="Заголовок 4 Знак"/>
    <w:basedOn w:val="a0"/>
    <w:link w:val="4"/>
    <w:uiPriority w:val="9"/>
    <w:rsid w:val="001A3E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3EC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E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021"/>
  </w:style>
  <w:style w:type="paragraph" w:styleId="a9">
    <w:name w:val="footer"/>
    <w:basedOn w:val="a"/>
    <w:link w:val="aa"/>
    <w:uiPriority w:val="99"/>
    <w:unhideWhenUsed/>
    <w:rsid w:val="005C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ekl</cp:lastModifiedBy>
  <cp:revision>8</cp:revision>
  <cp:lastPrinted>2020-05-05T15:23:00Z</cp:lastPrinted>
  <dcterms:created xsi:type="dcterms:W3CDTF">2020-05-04T13:43:00Z</dcterms:created>
  <dcterms:modified xsi:type="dcterms:W3CDTF">2020-05-05T15:23:00Z</dcterms:modified>
</cp:coreProperties>
</file>